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806648">
      <w:pPr>
        <w:spacing w:line="360" w:lineRule="auto"/>
        <w:ind w:firstLine="241" w:firstLineChars="100"/>
        <w:rPr>
          <w:rFonts w:hint="eastAsia" w:ascii="宋体" w:hAnsi="宋体" w:cs="宋体"/>
          <w:b/>
          <w:color w:val="auto"/>
          <w:sz w:val="24"/>
          <w:highlight w:val="none"/>
        </w:rPr>
      </w:pPr>
      <w:r>
        <w:rPr>
          <w:rFonts w:hint="eastAsia" w:ascii="宋体" w:hAnsi="宋体" w:cs="宋体"/>
          <w:b/>
          <w:color w:val="auto"/>
          <w:sz w:val="24"/>
          <w:highlight w:val="none"/>
        </w:rPr>
        <w:t>领取</w:t>
      </w:r>
      <w:bookmarkStart w:id="0" w:name="_GoBack"/>
      <w:bookmarkEnd w:id="0"/>
      <w:r>
        <w:rPr>
          <w:rFonts w:hint="eastAsia" w:ascii="宋体" w:hAnsi="宋体" w:cs="宋体"/>
          <w:b/>
          <w:color w:val="auto"/>
          <w:sz w:val="24"/>
          <w:highlight w:val="none"/>
          <w:lang w:eastAsia="zh-CN"/>
        </w:rPr>
        <w:t>遴选</w:t>
      </w:r>
      <w:r>
        <w:rPr>
          <w:rFonts w:hint="eastAsia" w:ascii="宋体" w:hAnsi="宋体" w:cs="宋体"/>
          <w:b/>
          <w:color w:val="auto"/>
          <w:sz w:val="24"/>
          <w:highlight w:val="none"/>
        </w:rPr>
        <w:t>文件登记表</w:t>
      </w:r>
    </w:p>
    <w:tbl>
      <w:tblPr>
        <w:tblStyle w:val="5"/>
        <w:tblW w:w="88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7"/>
        <w:gridCol w:w="3315"/>
        <w:gridCol w:w="1590"/>
        <w:gridCol w:w="2077"/>
      </w:tblGrid>
      <w:tr w14:paraId="42BC41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  <w:jc w:val="center"/>
        </w:trPr>
        <w:tc>
          <w:tcPr>
            <w:tcW w:w="1917" w:type="dxa"/>
            <w:noWrap w:val="0"/>
            <w:vAlign w:val="center"/>
          </w:tcPr>
          <w:p w14:paraId="7F2D635C">
            <w:pPr>
              <w:jc w:val="left"/>
              <w:rPr>
                <w:rFonts w:hint="eastAsia" w:ascii="宋体" w:hAnsi="宋体" w:cs="宋体"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Cs/>
                <w:color w:val="auto"/>
                <w:sz w:val="24"/>
                <w:highlight w:val="none"/>
              </w:rPr>
              <w:t>项目名称</w:t>
            </w:r>
          </w:p>
        </w:tc>
        <w:tc>
          <w:tcPr>
            <w:tcW w:w="6982" w:type="dxa"/>
            <w:gridSpan w:val="3"/>
            <w:noWrap w:val="0"/>
            <w:vAlign w:val="center"/>
          </w:tcPr>
          <w:p w14:paraId="04B13EE6">
            <w:pPr>
              <w:spacing w:line="360" w:lineRule="auto"/>
              <w:jc w:val="both"/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highlight w:val="none"/>
                <w:lang w:val="en-US" w:eastAsia="zh-CN"/>
              </w:rPr>
              <w:t>惠州市实验中学2025学年第一季度（1-3月）零星维修及修缮工程服务项目</w:t>
            </w:r>
          </w:p>
        </w:tc>
      </w:tr>
      <w:tr w14:paraId="517AFC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1917" w:type="dxa"/>
            <w:noWrap w:val="0"/>
            <w:vAlign w:val="center"/>
          </w:tcPr>
          <w:p w14:paraId="0476039E">
            <w:pPr>
              <w:jc w:val="left"/>
              <w:rPr>
                <w:rFonts w:hint="eastAsia" w:ascii="宋体" w:hAnsi="宋体" w:cs="宋体"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Cs/>
                <w:color w:val="auto"/>
                <w:sz w:val="24"/>
                <w:highlight w:val="none"/>
              </w:rPr>
              <w:t>采购编号</w:t>
            </w:r>
          </w:p>
        </w:tc>
        <w:tc>
          <w:tcPr>
            <w:tcW w:w="6982" w:type="dxa"/>
            <w:gridSpan w:val="3"/>
            <w:noWrap w:val="0"/>
            <w:vAlign w:val="center"/>
          </w:tcPr>
          <w:p w14:paraId="04FCFB42">
            <w:pPr>
              <w:adjustRightInd w:val="0"/>
              <w:snapToGrid w:val="0"/>
              <w:jc w:val="left"/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highlight w:val="none"/>
                <w:lang w:eastAsia="zh-CN"/>
              </w:rPr>
              <w:t>HZGX-2024P105</w:t>
            </w:r>
          </w:p>
        </w:tc>
      </w:tr>
      <w:tr w14:paraId="4499C8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  <w:jc w:val="center"/>
        </w:trPr>
        <w:tc>
          <w:tcPr>
            <w:tcW w:w="1917" w:type="dxa"/>
            <w:noWrap w:val="0"/>
            <w:vAlign w:val="center"/>
          </w:tcPr>
          <w:p w14:paraId="3711E2CF">
            <w:pPr>
              <w:jc w:val="left"/>
              <w:rPr>
                <w:rFonts w:hint="eastAsia" w:ascii="宋体" w:hAnsi="宋体" w:cs="宋体"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Cs/>
                <w:color w:val="auto"/>
                <w:sz w:val="24"/>
                <w:highlight w:val="none"/>
              </w:rPr>
              <w:t>代理机构</w:t>
            </w:r>
          </w:p>
        </w:tc>
        <w:tc>
          <w:tcPr>
            <w:tcW w:w="3315" w:type="dxa"/>
            <w:noWrap w:val="0"/>
            <w:vAlign w:val="center"/>
          </w:tcPr>
          <w:p w14:paraId="7FB20D4B">
            <w:pPr>
              <w:rPr>
                <w:rFonts w:hint="eastAsia" w:ascii="宋体" w:hAnsi="宋体" w:cs="宋体"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Cs/>
                <w:color w:val="auto"/>
                <w:sz w:val="24"/>
                <w:highlight w:val="none"/>
              </w:rPr>
              <w:t>惠州公信项目管理有限公司</w:t>
            </w:r>
          </w:p>
        </w:tc>
        <w:tc>
          <w:tcPr>
            <w:tcW w:w="1590" w:type="dxa"/>
            <w:noWrap w:val="0"/>
            <w:vAlign w:val="center"/>
          </w:tcPr>
          <w:p w14:paraId="7B0D0E4B">
            <w:pPr>
              <w:rPr>
                <w:rFonts w:hint="eastAsia" w:ascii="宋体" w:hAnsi="宋体" w:cs="宋体"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Cs/>
                <w:color w:val="auto"/>
                <w:sz w:val="24"/>
                <w:highlight w:val="none"/>
              </w:rPr>
              <w:t>项目负责人</w:t>
            </w:r>
          </w:p>
        </w:tc>
        <w:tc>
          <w:tcPr>
            <w:tcW w:w="2077" w:type="dxa"/>
            <w:noWrap w:val="0"/>
            <w:vAlign w:val="center"/>
          </w:tcPr>
          <w:p w14:paraId="5AE5DD55">
            <w:pPr>
              <w:jc w:val="center"/>
              <w:rPr>
                <w:rFonts w:hint="eastAsia" w:ascii="宋体" w:hAnsi="宋体" w:cs="宋体"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Cs/>
                <w:color w:val="auto"/>
                <w:sz w:val="24"/>
                <w:highlight w:val="none"/>
              </w:rPr>
              <w:t>罗工</w:t>
            </w:r>
          </w:p>
        </w:tc>
      </w:tr>
      <w:tr w14:paraId="7E6AD4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1917" w:type="dxa"/>
            <w:noWrap w:val="0"/>
            <w:vAlign w:val="center"/>
          </w:tcPr>
          <w:p w14:paraId="6F82F73C">
            <w:pPr>
              <w:jc w:val="left"/>
              <w:rPr>
                <w:rFonts w:hint="eastAsia" w:ascii="宋体" w:hAnsi="宋体" w:cs="宋体"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Cs/>
                <w:color w:val="auto"/>
                <w:sz w:val="24"/>
                <w:highlight w:val="none"/>
              </w:rPr>
              <w:t>*响应单位名称</w:t>
            </w:r>
          </w:p>
        </w:tc>
        <w:tc>
          <w:tcPr>
            <w:tcW w:w="6982" w:type="dxa"/>
            <w:gridSpan w:val="3"/>
            <w:noWrap w:val="0"/>
            <w:vAlign w:val="center"/>
          </w:tcPr>
          <w:p w14:paraId="4161741E">
            <w:pPr>
              <w:rPr>
                <w:rFonts w:hint="eastAsia" w:ascii="宋体" w:hAnsi="宋体" w:cs="宋体"/>
                <w:bCs/>
                <w:color w:val="auto"/>
                <w:sz w:val="24"/>
                <w:highlight w:val="none"/>
              </w:rPr>
            </w:pPr>
          </w:p>
        </w:tc>
      </w:tr>
      <w:tr w14:paraId="3510D5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7" w:hRule="atLeast"/>
          <w:jc w:val="center"/>
        </w:trPr>
        <w:tc>
          <w:tcPr>
            <w:tcW w:w="1917" w:type="dxa"/>
            <w:noWrap w:val="0"/>
            <w:vAlign w:val="center"/>
          </w:tcPr>
          <w:p w14:paraId="5D113634">
            <w:pPr>
              <w:jc w:val="left"/>
              <w:rPr>
                <w:rFonts w:hint="eastAsia" w:ascii="宋体" w:hAnsi="宋体" w:cs="宋体"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Cs/>
                <w:color w:val="auto"/>
                <w:sz w:val="24"/>
                <w:highlight w:val="none"/>
              </w:rPr>
              <w:t>*地  址</w:t>
            </w:r>
          </w:p>
        </w:tc>
        <w:tc>
          <w:tcPr>
            <w:tcW w:w="6982" w:type="dxa"/>
            <w:gridSpan w:val="3"/>
            <w:noWrap w:val="0"/>
            <w:vAlign w:val="center"/>
          </w:tcPr>
          <w:p w14:paraId="1E97C0C3">
            <w:pPr>
              <w:rPr>
                <w:rFonts w:hint="eastAsia" w:ascii="宋体" w:hAnsi="宋体" w:cs="宋体"/>
                <w:bCs/>
                <w:color w:val="auto"/>
                <w:sz w:val="24"/>
                <w:highlight w:val="none"/>
              </w:rPr>
            </w:pPr>
          </w:p>
        </w:tc>
      </w:tr>
      <w:tr w14:paraId="7B61BC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7" w:hRule="atLeast"/>
          <w:jc w:val="center"/>
        </w:trPr>
        <w:tc>
          <w:tcPr>
            <w:tcW w:w="1917" w:type="dxa"/>
            <w:noWrap w:val="0"/>
            <w:vAlign w:val="center"/>
          </w:tcPr>
          <w:p w14:paraId="476791C2">
            <w:pPr>
              <w:jc w:val="left"/>
              <w:rPr>
                <w:rFonts w:hint="eastAsia" w:ascii="宋体" w:hAnsi="宋体" w:cs="宋体"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Cs/>
                <w:color w:val="auto"/>
                <w:sz w:val="24"/>
                <w:highlight w:val="none"/>
              </w:rPr>
              <w:t>*固  话</w:t>
            </w:r>
          </w:p>
        </w:tc>
        <w:tc>
          <w:tcPr>
            <w:tcW w:w="6982" w:type="dxa"/>
            <w:gridSpan w:val="3"/>
            <w:noWrap w:val="0"/>
            <w:vAlign w:val="center"/>
          </w:tcPr>
          <w:p w14:paraId="5DFA0057">
            <w:pPr>
              <w:rPr>
                <w:rFonts w:hint="eastAsia" w:ascii="宋体" w:hAnsi="宋体" w:cs="宋体"/>
                <w:bCs/>
                <w:color w:val="auto"/>
                <w:sz w:val="24"/>
                <w:highlight w:val="none"/>
              </w:rPr>
            </w:pPr>
          </w:p>
        </w:tc>
      </w:tr>
      <w:tr w14:paraId="705952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2" w:hRule="atLeast"/>
          <w:jc w:val="center"/>
        </w:trPr>
        <w:tc>
          <w:tcPr>
            <w:tcW w:w="1917" w:type="dxa"/>
            <w:noWrap w:val="0"/>
            <w:vAlign w:val="center"/>
          </w:tcPr>
          <w:p w14:paraId="662C4D73">
            <w:pPr>
              <w:jc w:val="left"/>
              <w:rPr>
                <w:rFonts w:hint="eastAsia" w:ascii="宋体" w:hAnsi="宋体" w:cs="宋体"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Cs/>
                <w:color w:val="auto"/>
                <w:sz w:val="24"/>
                <w:highlight w:val="none"/>
              </w:rPr>
              <w:t>*</w:t>
            </w:r>
            <w:r>
              <w:rPr>
                <w:rFonts w:hint="eastAsia" w:ascii="宋体" w:hAnsi="宋体" w:cs="宋体"/>
                <w:bCs/>
                <w:color w:val="auto"/>
                <w:sz w:val="24"/>
                <w:highlight w:val="none"/>
                <w:lang w:eastAsia="zh-CN"/>
              </w:rPr>
              <w:t>遴选</w:t>
            </w:r>
            <w:r>
              <w:rPr>
                <w:rFonts w:hint="eastAsia" w:ascii="宋体" w:hAnsi="宋体" w:cs="宋体"/>
                <w:bCs/>
                <w:color w:val="auto"/>
                <w:sz w:val="24"/>
                <w:highlight w:val="none"/>
              </w:rPr>
              <w:t>供应商法定代表人或被授权代表签字</w:t>
            </w:r>
          </w:p>
        </w:tc>
        <w:tc>
          <w:tcPr>
            <w:tcW w:w="6982" w:type="dxa"/>
            <w:gridSpan w:val="3"/>
            <w:noWrap w:val="0"/>
            <w:vAlign w:val="center"/>
          </w:tcPr>
          <w:p w14:paraId="7C773254">
            <w:pPr>
              <w:rPr>
                <w:rFonts w:hint="eastAsia" w:ascii="宋体" w:hAnsi="宋体" w:cs="宋体"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Cs/>
                <w:color w:val="auto"/>
                <w:sz w:val="24"/>
                <w:highlight w:val="none"/>
              </w:rPr>
              <w:t xml:space="preserve">法定代表人或被授权人                </w:t>
            </w:r>
          </w:p>
          <w:p w14:paraId="44BCF559">
            <w:pPr>
              <w:rPr>
                <w:rFonts w:hint="eastAsia" w:ascii="宋体" w:hAnsi="宋体" w:cs="宋体"/>
                <w:bCs/>
                <w:color w:val="auto"/>
                <w:sz w:val="24"/>
                <w:highlight w:val="none"/>
              </w:rPr>
            </w:pPr>
          </w:p>
          <w:p w14:paraId="54838703">
            <w:pPr>
              <w:rPr>
                <w:rFonts w:hint="eastAsia" w:ascii="宋体" w:hAnsi="宋体" w:cs="宋体"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Cs/>
                <w:color w:val="auto"/>
                <w:sz w:val="24"/>
                <w:highlight w:val="none"/>
              </w:rPr>
              <w:t>签</w:t>
            </w:r>
            <w:r>
              <w:rPr>
                <w:rFonts w:hint="eastAsia" w:ascii="宋体" w:hAnsi="宋体" w:cs="宋体"/>
                <w:bCs/>
                <w:color w:val="auto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Cs/>
                <w:color w:val="auto"/>
                <w:sz w:val="24"/>
                <w:highlight w:val="none"/>
              </w:rPr>
              <w:t>名：                                 日  期</w:t>
            </w:r>
          </w:p>
          <w:p w14:paraId="1C362080">
            <w:pPr>
              <w:jc w:val="center"/>
              <w:rPr>
                <w:rFonts w:hint="eastAsia" w:ascii="宋体" w:hAnsi="宋体" w:cs="宋体"/>
                <w:bCs/>
                <w:color w:val="auto"/>
                <w:sz w:val="24"/>
                <w:highlight w:val="none"/>
              </w:rPr>
            </w:pPr>
          </w:p>
        </w:tc>
      </w:tr>
      <w:tr w14:paraId="53E793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1917" w:type="dxa"/>
            <w:noWrap w:val="0"/>
            <w:vAlign w:val="center"/>
          </w:tcPr>
          <w:p w14:paraId="153D5E0F">
            <w:pPr>
              <w:jc w:val="left"/>
              <w:rPr>
                <w:rFonts w:hint="eastAsia" w:ascii="宋体" w:hAnsi="宋体" w:cs="宋体"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Cs/>
                <w:color w:val="auto"/>
                <w:sz w:val="24"/>
                <w:highlight w:val="none"/>
              </w:rPr>
              <w:t>*移动电话</w:t>
            </w:r>
          </w:p>
        </w:tc>
        <w:tc>
          <w:tcPr>
            <w:tcW w:w="3315" w:type="dxa"/>
            <w:noWrap w:val="0"/>
            <w:vAlign w:val="center"/>
          </w:tcPr>
          <w:p w14:paraId="5BA4D920">
            <w:pPr>
              <w:jc w:val="center"/>
              <w:rPr>
                <w:rFonts w:hint="eastAsia" w:ascii="宋体" w:hAnsi="宋体" w:cs="宋体"/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1590" w:type="dxa"/>
            <w:noWrap w:val="0"/>
            <w:vAlign w:val="center"/>
          </w:tcPr>
          <w:p w14:paraId="270C30E0">
            <w:pPr>
              <w:jc w:val="center"/>
              <w:rPr>
                <w:rFonts w:hint="eastAsia" w:ascii="宋体" w:hAnsi="宋体" w:cs="宋体"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Cs/>
                <w:color w:val="auto"/>
                <w:sz w:val="24"/>
                <w:highlight w:val="none"/>
              </w:rPr>
              <w:t>传真</w:t>
            </w:r>
          </w:p>
        </w:tc>
        <w:tc>
          <w:tcPr>
            <w:tcW w:w="2077" w:type="dxa"/>
            <w:noWrap w:val="0"/>
            <w:vAlign w:val="center"/>
          </w:tcPr>
          <w:p w14:paraId="6C1D3199">
            <w:pPr>
              <w:jc w:val="center"/>
              <w:rPr>
                <w:rFonts w:hint="eastAsia" w:ascii="宋体" w:hAnsi="宋体" w:cs="宋体"/>
                <w:bCs/>
                <w:color w:val="auto"/>
                <w:sz w:val="24"/>
                <w:highlight w:val="none"/>
              </w:rPr>
            </w:pPr>
          </w:p>
        </w:tc>
      </w:tr>
      <w:tr w14:paraId="2ED8DF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  <w:jc w:val="center"/>
        </w:trPr>
        <w:tc>
          <w:tcPr>
            <w:tcW w:w="1917" w:type="dxa"/>
            <w:noWrap w:val="0"/>
            <w:vAlign w:val="center"/>
          </w:tcPr>
          <w:p w14:paraId="4F8B5C1C">
            <w:pPr>
              <w:jc w:val="left"/>
              <w:rPr>
                <w:rFonts w:hint="eastAsia" w:ascii="宋体" w:hAnsi="宋体" w:cs="宋体"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Cs/>
                <w:color w:val="auto"/>
                <w:sz w:val="24"/>
                <w:highlight w:val="none"/>
              </w:rPr>
              <w:t>*邮  箱</w:t>
            </w:r>
          </w:p>
        </w:tc>
        <w:tc>
          <w:tcPr>
            <w:tcW w:w="6982" w:type="dxa"/>
            <w:gridSpan w:val="3"/>
            <w:noWrap w:val="0"/>
            <w:vAlign w:val="center"/>
          </w:tcPr>
          <w:p w14:paraId="0B84AE6D">
            <w:pPr>
              <w:jc w:val="center"/>
              <w:rPr>
                <w:rFonts w:hint="eastAsia" w:ascii="宋体" w:hAnsi="宋体" w:cs="宋体"/>
                <w:bCs/>
                <w:color w:val="auto"/>
                <w:sz w:val="24"/>
                <w:highlight w:val="none"/>
              </w:rPr>
            </w:pPr>
          </w:p>
        </w:tc>
      </w:tr>
      <w:tr w14:paraId="2E27AF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1917" w:type="dxa"/>
            <w:noWrap w:val="0"/>
            <w:vAlign w:val="center"/>
          </w:tcPr>
          <w:p w14:paraId="34F09B74">
            <w:pPr>
              <w:jc w:val="left"/>
              <w:rPr>
                <w:rFonts w:hint="eastAsia" w:ascii="宋体" w:hAnsi="宋体" w:cs="宋体"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Cs/>
                <w:color w:val="auto"/>
                <w:sz w:val="24"/>
                <w:highlight w:val="none"/>
              </w:rPr>
              <w:t>*所投包组号（有则填写，无则不填）</w:t>
            </w:r>
          </w:p>
        </w:tc>
        <w:tc>
          <w:tcPr>
            <w:tcW w:w="6982" w:type="dxa"/>
            <w:gridSpan w:val="3"/>
            <w:noWrap w:val="0"/>
            <w:vAlign w:val="center"/>
          </w:tcPr>
          <w:p w14:paraId="4DA3B0FB">
            <w:pPr>
              <w:ind w:left="3780" w:leftChars="1800"/>
              <w:jc w:val="center"/>
              <w:rPr>
                <w:rFonts w:hint="eastAsia" w:ascii="宋体" w:hAnsi="宋体" w:cs="宋体"/>
                <w:bCs/>
                <w:color w:val="auto"/>
                <w:sz w:val="24"/>
                <w:highlight w:val="none"/>
              </w:rPr>
            </w:pPr>
          </w:p>
        </w:tc>
      </w:tr>
      <w:tr w14:paraId="1C5C8B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3" w:hRule="atLeast"/>
          <w:jc w:val="center"/>
        </w:trPr>
        <w:tc>
          <w:tcPr>
            <w:tcW w:w="1917" w:type="dxa"/>
            <w:noWrap w:val="0"/>
            <w:vAlign w:val="center"/>
          </w:tcPr>
          <w:p w14:paraId="70AB551B">
            <w:pPr>
              <w:jc w:val="left"/>
              <w:rPr>
                <w:rFonts w:hint="eastAsia" w:ascii="宋体" w:hAnsi="宋体" w:cs="宋体"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Cs/>
                <w:color w:val="auto"/>
                <w:sz w:val="24"/>
                <w:highlight w:val="none"/>
              </w:rPr>
              <w:t>*领取</w:t>
            </w:r>
            <w:r>
              <w:rPr>
                <w:rFonts w:hint="eastAsia" w:ascii="宋体" w:hAnsi="宋体" w:cs="宋体"/>
                <w:bCs/>
                <w:color w:val="auto"/>
                <w:sz w:val="24"/>
                <w:highlight w:val="none"/>
                <w:lang w:eastAsia="zh-CN"/>
              </w:rPr>
              <w:t>遴选</w:t>
            </w:r>
            <w:r>
              <w:rPr>
                <w:rFonts w:hint="eastAsia" w:ascii="宋体" w:hAnsi="宋体" w:cs="宋体"/>
                <w:bCs/>
                <w:color w:val="auto"/>
                <w:sz w:val="24"/>
                <w:highlight w:val="none"/>
              </w:rPr>
              <w:t>文件</w:t>
            </w:r>
          </w:p>
        </w:tc>
        <w:tc>
          <w:tcPr>
            <w:tcW w:w="6982" w:type="dxa"/>
            <w:gridSpan w:val="3"/>
            <w:noWrap w:val="0"/>
            <w:vAlign w:val="center"/>
          </w:tcPr>
          <w:p w14:paraId="2BC9A71D">
            <w:pPr>
              <w:rPr>
                <w:rFonts w:hint="eastAsia" w:ascii="宋体" w:hAnsi="宋体" w:cs="宋体"/>
                <w:bCs/>
                <w:color w:val="auto"/>
                <w:sz w:val="24"/>
                <w:highlight w:val="none"/>
              </w:rPr>
            </w:pPr>
          </w:p>
          <w:p w14:paraId="04A05017">
            <w:pPr>
              <w:rPr>
                <w:rFonts w:hint="eastAsia" w:ascii="宋体" w:hAnsi="宋体" w:cs="宋体"/>
                <w:bCs/>
                <w:color w:val="auto"/>
                <w:sz w:val="24"/>
                <w:highlight w:val="none"/>
              </w:rPr>
            </w:pPr>
          </w:p>
          <w:p w14:paraId="195DD576">
            <w:pPr>
              <w:rPr>
                <w:rFonts w:hint="eastAsia" w:ascii="宋体" w:hAnsi="宋体" w:cs="宋体"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Cs/>
                <w:color w:val="auto"/>
                <w:sz w:val="24"/>
                <w:highlight w:val="none"/>
              </w:rPr>
              <w:t>签</w:t>
            </w:r>
            <w:r>
              <w:rPr>
                <w:rFonts w:hint="eastAsia" w:ascii="宋体" w:hAnsi="宋体" w:cs="宋体"/>
                <w:bCs/>
                <w:color w:val="auto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Cs/>
                <w:color w:val="auto"/>
                <w:sz w:val="24"/>
                <w:highlight w:val="none"/>
              </w:rPr>
              <w:t>名：                                 日  期</w:t>
            </w:r>
          </w:p>
          <w:p w14:paraId="5C8DF8C0"/>
          <w:p w14:paraId="477BEF41">
            <w:pPr>
              <w:ind w:left="3780" w:leftChars="1800"/>
              <w:jc w:val="center"/>
              <w:rPr>
                <w:rFonts w:hint="eastAsia" w:ascii="宋体" w:hAnsi="宋体" w:cs="宋体"/>
                <w:bCs/>
                <w:color w:val="auto"/>
                <w:sz w:val="24"/>
                <w:highlight w:val="none"/>
              </w:rPr>
            </w:pPr>
          </w:p>
        </w:tc>
      </w:tr>
      <w:tr w14:paraId="6CB81A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  <w:jc w:val="center"/>
        </w:trPr>
        <w:tc>
          <w:tcPr>
            <w:tcW w:w="1917" w:type="dxa"/>
            <w:noWrap w:val="0"/>
            <w:vAlign w:val="center"/>
          </w:tcPr>
          <w:p w14:paraId="5920AF0C">
            <w:pPr>
              <w:jc w:val="left"/>
              <w:rPr>
                <w:rFonts w:hint="eastAsia" w:ascii="宋体" w:hAnsi="宋体" w:cs="宋体"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Cs/>
                <w:color w:val="auto"/>
                <w:sz w:val="24"/>
                <w:highlight w:val="none"/>
              </w:rPr>
              <w:t>备  注</w:t>
            </w:r>
          </w:p>
        </w:tc>
        <w:tc>
          <w:tcPr>
            <w:tcW w:w="6982" w:type="dxa"/>
            <w:gridSpan w:val="3"/>
            <w:noWrap w:val="0"/>
            <w:vAlign w:val="center"/>
          </w:tcPr>
          <w:p w14:paraId="381B9CBE">
            <w:pPr>
              <w:rPr>
                <w:rFonts w:hint="eastAsia" w:ascii="宋体" w:hAnsi="宋体" w:cs="宋体"/>
                <w:bCs/>
                <w:color w:val="auto"/>
                <w:sz w:val="24"/>
                <w:highlight w:val="none"/>
              </w:rPr>
            </w:pPr>
          </w:p>
          <w:p w14:paraId="07DA68FF">
            <w:pPr>
              <w:rPr>
                <w:rFonts w:hint="eastAsia" w:ascii="宋体" w:hAnsi="宋体" w:cs="宋体"/>
                <w:bCs/>
                <w:color w:val="auto"/>
                <w:sz w:val="24"/>
                <w:highlight w:val="none"/>
              </w:rPr>
            </w:pPr>
          </w:p>
          <w:p w14:paraId="5FAF14F7">
            <w:pPr>
              <w:rPr>
                <w:rFonts w:hint="eastAsia" w:ascii="宋体" w:hAnsi="宋体" w:cs="宋体"/>
                <w:bCs/>
                <w:color w:val="auto"/>
                <w:sz w:val="24"/>
                <w:highlight w:val="none"/>
              </w:rPr>
            </w:pPr>
          </w:p>
        </w:tc>
      </w:tr>
    </w:tbl>
    <w:p w14:paraId="11819DC2">
      <w:pPr>
        <w:spacing w:before="240" w:line="400" w:lineRule="exact"/>
        <w:ind w:left="1199" w:leftChars="114" w:hanging="960" w:hangingChars="400"/>
        <w:rPr>
          <w:rFonts w:hint="eastAsia" w:ascii="宋体" w:hAnsi="宋体" w:cs="宋体"/>
          <w:bCs/>
          <w:color w:val="auto"/>
          <w:sz w:val="24"/>
          <w:highlight w:val="none"/>
        </w:rPr>
      </w:pPr>
      <w:r>
        <w:rPr>
          <w:rFonts w:hint="eastAsia" w:ascii="宋体" w:hAnsi="宋体" w:cs="宋体"/>
          <w:bCs/>
          <w:color w:val="auto"/>
          <w:sz w:val="24"/>
          <w:highlight w:val="none"/>
        </w:rPr>
        <w:t>注：</w:t>
      </w:r>
      <w:r>
        <w:rPr>
          <w:rFonts w:hint="eastAsia" w:ascii="宋体" w:hAnsi="宋体" w:cs="宋体"/>
          <w:bCs/>
          <w:color w:val="auto"/>
          <w:sz w:val="24"/>
          <w:highlight w:val="none"/>
          <w:u w:val="single"/>
        </w:rPr>
        <w:t>打*号为必填项。</w:t>
      </w:r>
    </w:p>
    <w:p w14:paraId="197F65F0">
      <w:pPr>
        <w:rPr>
          <w:rFonts w:hint="eastAsia" w:ascii="宋体" w:hAnsi="宋体" w:cs="宋体"/>
          <w:color w:val="auto"/>
          <w:highlight w:val="none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7" w:h="16840"/>
      <w:pgMar w:top="1361" w:right="1563" w:bottom="1361" w:left="1304" w:header="851" w:footer="964" w:gutter="0"/>
      <w:cols w:space="720" w:num="1"/>
      <w:titlePg/>
      <w:docGrid w:linePitch="46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